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0B" w:rsidRDefault="006A560B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2050" type="#_x0000_t84" style="position:absolute;margin-left:116.25pt;margin-top:-4.15pt;width:219.45pt;height:53.55pt;z-index:251658240">
            <v:textbox style="mso-next-textbox:#_x0000_s2050">
              <w:txbxContent>
                <w:p w:rsidR="006A560B" w:rsidRPr="009731BD" w:rsidRDefault="006A560B" w:rsidP="006A56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31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MANUSIA DAN KEADILAN</w:t>
                  </w:r>
                </w:p>
                <w:p w:rsidR="006A560B" w:rsidRDefault="006A560B" w:rsidP="006A560B">
                  <w:pPr>
                    <w:jc w:val="center"/>
                  </w:pPr>
                </w:p>
              </w:txbxContent>
            </v:textbox>
          </v:shape>
        </w:pict>
      </w:r>
    </w:p>
    <w:p w:rsidR="006A560B" w:rsidRPr="006A560B" w:rsidRDefault="00F46987" w:rsidP="006A560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margin-left:209.95pt;margin-top:23.95pt;width:8.9pt;height:487.5pt;flip:x;z-index:251673600" o:connectortype="straight">
            <v:stroke endarrow="block"/>
          </v:shape>
        </w:pict>
      </w:r>
      <w:r>
        <w:rPr>
          <w:noProof/>
        </w:rPr>
        <w:pict>
          <v:shape id="_x0000_s2064" type="#_x0000_t32" style="position:absolute;margin-left:183.6pt;margin-top:23.95pt;width:35.25pt;height:409.5pt;flip:x;z-index:251672576" o:connectortype="straight">
            <v:stroke endarrow="block"/>
          </v:shape>
        </w:pict>
      </w:r>
      <w:r>
        <w:rPr>
          <w:noProof/>
        </w:rPr>
        <w:pict>
          <v:shape id="_x0000_s2063" type="#_x0000_t32" style="position:absolute;margin-left:183.6pt;margin-top:23.95pt;width:35.25pt;height:256.8pt;flip:x;z-index:251671552" o:connectortype="straight">
            <v:stroke endarrow="block"/>
          </v:shape>
        </w:pict>
      </w:r>
      <w:r>
        <w:rPr>
          <w:noProof/>
        </w:rPr>
        <w:pict>
          <v:shape id="_x0000_s2062" type="#_x0000_t32" style="position:absolute;margin-left:218.85pt;margin-top:23.95pt;width:135.95pt;height:22.25pt;z-index:251670528" o:connectortype="straight">
            <v:stroke endarrow="block"/>
          </v:shape>
        </w:pict>
      </w:r>
      <w:r>
        <w:rPr>
          <w:noProof/>
        </w:rPr>
        <w:pict>
          <v:shape id="_x0000_s2061" type="#_x0000_t32" style="position:absolute;margin-left:71.15pt;margin-top:23.95pt;width:147.7pt;height:22.25pt;flip:x;z-index:251669504" o:connectortype="straight">
            <v:stroke endarrow="block"/>
          </v:shape>
        </w:pict>
      </w:r>
    </w:p>
    <w:p w:rsidR="006A560B" w:rsidRPr="006A560B" w:rsidRDefault="00F46987" w:rsidP="006A560B">
      <w:r>
        <w:rPr>
          <w:noProof/>
        </w:rPr>
        <w:pict>
          <v:shape id="_x0000_s2059" type="#_x0000_t84" style="position:absolute;margin-left:231.6pt;margin-top:20.75pt;width:272.7pt;height:172.1pt;z-index:251667456">
            <v:textbox style="mso-next-textbox:#_x0000_s2059">
              <w:txbxContent>
                <w:p w:rsidR="006A560B" w:rsidRPr="00F46987" w:rsidRDefault="00F46987" w:rsidP="00D92F3F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KEADILAN SOSIAL</w:t>
                  </w:r>
                </w:p>
                <w:p w:rsidR="006A560B" w:rsidRPr="00F46987" w:rsidRDefault="00F46987" w:rsidP="00D92F3F">
                  <w:pPr>
                    <w:pStyle w:val="ListParagraph"/>
                    <w:ind w:left="45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Dalam mewujudkan keadilan sosial sikap yang eprlu dipupuk:</w:t>
                  </w:r>
                </w:p>
                <w:p w:rsidR="006A560B" w:rsidRPr="00F46987" w:rsidRDefault="00F46987" w:rsidP="00D92F3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990"/>
                    </w:tabs>
                    <w:ind w:left="81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Perbuatan luhur</w:t>
                  </w:r>
                </w:p>
                <w:p w:rsidR="006A560B" w:rsidRPr="00F46987" w:rsidRDefault="00F46987" w:rsidP="00D92F3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990"/>
                    </w:tabs>
                    <w:ind w:left="81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Sikap adil</w:t>
                  </w:r>
                </w:p>
                <w:p w:rsidR="006A560B" w:rsidRPr="00F46987" w:rsidRDefault="00F46987" w:rsidP="00D92F3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990"/>
                    </w:tabs>
                    <w:ind w:left="81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T</w:t>
                  </w:r>
                  <w:r w:rsidR="006A560B" w:rsidRPr="00F46987">
                    <w:rPr>
                      <w:rFonts w:ascii="Times New Roman" w:hAnsi="Times New Roman" w:cs="Times New Roman"/>
                    </w:rPr>
                    <w:t>olong menolong</w:t>
                  </w:r>
                </w:p>
                <w:p w:rsidR="006A560B" w:rsidRPr="00F46987" w:rsidRDefault="00F46987" w:rsidP="00D92F3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990"/>
                    </w:tabs>
                    <w:ind w:left="81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Bekerja keras</w:t>
                  </w:r>
                </w:p>
                <w:p w:rsidR="006A560B" w:rsidRPr="00F46987" w:rsidRDefault="00F46987" w:rsidP="00D92F3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990"/>
                    </w:tabs>
                    <w:ind w:left="81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Menghargai hasil karya orang lain.</w:t>
                  </w:r>
                </w:p>
                <w:p w:rsidR="006A560B" w:rsidRPr="00F46987" w:rsidRDefault="006A560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60" type="#_x0000_t84" style="position:absolute;margin-left:-26.35pt;margin-top:21pt;width:209.1pt;height:159.7pt;z-index:251668480">
            <v:textbox style="mso-next-textbox:#_x0000_s2060">
              <w:txbxContent>
                <w:p w:rsidR="006A560B" w:rsidRPr="00F46987" w:rsidRDefault="00F46987" w:rsidP="00F46987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PENGERTIAN KEADILAN.</w:t>
                  </w:r>
                </w:p>
                <w:p w:rsidR="006A560B" w:rsidRPr="00F46987" w:rsidRDefault="00F46987" w:rsidP="00F46987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Adalah kelayakan dalam tindakan manusia.</w:t>
                  </w:r>
                </w:p>
                <w:p w:rsidR="006A560B" w:rsidRPr="00F46987" w:rsidRDefault="00F46987" w:rsidP="00F46987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Definisi keadilan:</w:t>
                  </w:r>
                </w:p>
                <w:p w:rsidR="006A560B" w:rsidRPr="00F46987" w:rsidRDefault="00F46987" w:rsidP="00F46987">
                  <w:pPr>
                    <w:pStyle w:val="ListParagraph"/>
                    <w:numPr>
                      <w:ilvl w:val="0"/>
                      <w:numId w:val="2"/>
                    </w:numPr>
                    <w:ind w:left="72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Plato</w:t>
                  </w:r>
                </w:p>
                <w:p w:rsidR="006A560B" w:rsidRPr="00F46987" w:rsidRDefault="006A560B" w:rsidP="00F46987">
                  <w:pPr>
                    <w:pStyle w:val="ListParagraph"/>
                    <w:numPr>
                      <w:ilvl w:val="0"/>
                      <w:numId w:val="2"/>
                    </w:numPr>
                    <w:ind w:left="72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Socrates</w:t>
                  </w:r>
                </w:p>
                <w:p w:rsidR="006A560B" w:rsidRPr="00F46987" w:rsidRDefault="00F46987" w:rsidP="00F46987">
                  <w:pPr>
                    <w:pStyle w:val="ListParagraph"/>
                    <w:numPr>
                      <w:ilvl w:val="0"/>
                      <w:numId w:val="2"/>
                    </w:numPr>
                    <w:ind w:left="72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Kong hu chu</w:t>
                  </w:r>
                </w:p>
                <w:p w:rsidR="006A560B" w:rsidRDefault="006A560B"/>
                <w:p w:rsidR="00F46987" w:rsidRDefault="00F46987"/>
              </w:txbxContent>
            </v:textbox>
          </v:shape>
        </w:pict>
      </w:r>
    </w:p>
    <w:p w:rsidR="006A560B" w:rsidRPr="006A560B" w:rsidRDefault="006A560B" w:rsidP="006A560B"/>
    <w:p w:rsidR="006A560B" w:rsidRPr="006A560B" w:rsidRDefault="006A560B" w:rsidP="006A560B"/>
    <w:p w:rsidR="006A560B" w:rsidRDefault="006A560B" w:rsidP="006A560B"/>
    <w:p w:rsidR="001A2296" w:rsidRPr="006A560B" w:rsidRDefault="009731BD" w:rsidP="006A560B">
      <w:pPr>
        <w:tabs>
          <w:tab w:val="left" w:pos="3852"/>
        </w:tabs>
      </w:pPr>
      <w:r>
        <w:rPr>
          <w:noProof/>
        </w:rPr>
        <w:pict>
          <v:shape id="_x0000_s2057" type="#_x0000_t84" style="position:absolute;margin-left:-26.35pt;margin-top:91.1pt;width:209.1pt;height:126.65pt;z-index:251665408">
            <v:textbox style="mso-next-textbox:#_x0000_s2057">
              <w:txbxContent>
                <w:p w:rsidR="006A560B" w:rsidRPr="00F46987" w:rsidRDefault="009731BD" w:rsidP="009731BD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BERBAGAI MACAM KEADILAN</w:t>
                  </w:r>
                </w:p>
                <w:p w:rsidR="006A560B" w:rsidRPr="00F46987" w:rsidRDefault="009731BD" w:rsidP="00D92F3F">
                  <w:pPr>
                    <w:pStyle w:val="ListParagraph"/>
                    <w:numPr>
                      <w:ilvl w:val="0"/>
                      <w:numId w:val="5"/>
                    </w:numPr>
                    <w:ind w:left="360" w:hanging="18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Keadilan legal atau keadilan moral</w:t>
                  </w:r>
                </w:p>
                <w:p w:rsidR="006A560B" w:rsidRPr="00F46987" w:rsidRDefault="009731BD" w:rsidP="00D92F3F">
                  <w:pPr>
                    <w:pStyle w:val="ListParagraph"/>
                    <w:numPr>
                      <w:ilvl w:val="0"/>
                      <w:numId w:val="5"/>
                    </w:numPr>
                    <w:ind w:left="360" w:hanging="18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Keadilan distributive</w:t>
                  </w:r>
                </w:p>
                <w:p w:rsidR="006A560B" w:rsidRPr="00F46987" w:rsidRDefault="009731BD" w:rsidP="00D92F3F">
                  <w:pPr>
                    <w:pStyle w:val="ListParagraph"/>
                    <w:numPr>
                      <w:ilvl w:val="0"/>
                      <w:numId w:val="5"/>
                    </w:numPr>
                    <w:ind w:left="360" w:hanging="180"/>
                    <w:rPr>
                      <w:rFonts w:ascii="Times New Roman" w:hAnsi="Times New Roman" w:cs="Times New Roman"/>
                    </w:rPr>
                  </w:pPr>
                  <w:r w:rsidRPr="00F46987">
                    <w:rPr>
                      <w:rFonts w:ascii="Times New Roman" w:hAnsi="Times New Roman" w:cs="Times New Roman"/>
                    </w:rPr>
                    <w:t>Keadilan komutatif</w:t>
                  </w:r>
                </w:p>
                <w:p w:rsidR="006A560B" w:rsidRPr="00F46987" w:rsidRDefault="006A560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70" type="#_x0000_t32" style="position:absolute;margin-left:248.1pt;margin-top:635pt;width:22.45pt;height:0;z-index:251678720" o:connectortype="straight">
            <v:stroke endarrow="block"/>
          </v:shape>
        </w:pict>
      </w:r>
      <w:r>
        <w:rPr>
          <w:noProof/>
        </w:rPr>
        <w:pict>
          <v:shape id="_x0000_s2069" type="#_x0000_t32" style="position:absolute;margin-left:248.1pt;margin-top:466.7pt;width:22.45pt;height:.9pt;z-index:251677696" o:connectortype="straight">
            <v:stroke endarrow="block"/>
          </v:shape>
        </w:pict>
      </w:r>
      <w:r>
        <w:rPr>
          <w:noProof/>
        </w:rPr>
        <w:pict>
          <v:shape id="_x0000_s2068" type="#_x0000_t32" style="position:absolute;margin-left:104.95pt;margin-top:384.25pt;width:.05pt;height:12.65pt;z-index:251676672" o:connectortype="straight">
            <v:stroke endarrow="block"/>
          </v:shape>
        </w:pict>
      </w:r>
      <w:r>
        <w:rPr>
          <w:noProof/>
        </w:rPr>
        <w:pict>
          <v:shape id="_x0000_s2067" type="#_x0000_t32" style="position:absolute;margin-left:248.1pt;margin-top:384.25pt;width:0;height:250.75pt;z-index:251675648" o:connectortype="straight"/>
        </w:pict>
      </w:r>
      <w:r>
        <w:rPr>
          <w:noProof/>
        </w:rPr>
        <w:pict>
          <v:shape id="_x0000_s2053" type="#_x0000_t84" style="position:absolute;margin-left:271.4pt;margin-top:578.85pt;width:235.1pt;height:108.45pt;z-index:251661312">
            <v:textbox style="mso-next-textbox:#_x0000_s2053">
              <w:txbxContent>
                <w:p w:rsidR="006A560B" w:rsidRPr="009731BD" w:rsidRDefault="009731BD" w:rsidP="00F46987">
                  <w:pPr>
                    <w:pStyle w:val="ListParagraph"/>
                    <w:numPr>
                      <w:ilvl w:val="0"/>
                      <w:numId w:val="1"/>
                    </w:numPr>
                    <w:ind w:left="540" w:hanging="45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PEMBALASAN.</w:t>
                  </w:r>
                </w:p>
                <w:p w:rsidR="00F46987" w:rsidRPr="009731BD" w:rsidRDefault="009731BD" w:rsidP="00F46987">
                  <w:pPr>
                    <w:pStyle w:val="ListParagraph"/>
                    <w:ind w:left="54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Yaitu suatu reaksi atas perbuatanorang lain</w:t>
                  </w:r>
                  <w:r w:rsidR="00F46987" w:rsidRPr="009731BD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6A560B" w:rsidRPr="009731BD" w:rsidRDefault="009731BD" w:rsidP="00F46987">
                  <w:pPr>
                    <w:pStyle w:val="ListParagraph"/>
                    <w:ind w:left="54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Pembalasan disebabkan oleh adanya pergaulan.</w:t>
                  </w:r>
                </w:p>
                <w:p w:rsidR="006A560B" w:rsidRDefault="006A560B"/>
              </w:txbxContent>
            </v:textbox>
          </v:shape>
        </w:pict>
      </w:r>
      <w:r>
        <w:rPr>
          <w:noProof/>
        </w:rPr>
        <w:pict>
          <v:shape id="_x0000_s2055" type="#_x0000_t84" style="position:absolute;margin-left:270.55pt;margin-top:359.25pt;width:235.1pt;height:208.2pt;z-index:251663360">
            <v:textbox style="mso-next-textbox:#_x0000_s2055">
              <w:txbxContent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00"/>
                    </w:tabs>
                    <w:ind w:left="36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KECURANGAN</w:t>
                  </w:r>
                </w:p>
                <w:p w:rsidR="006A560B" w:rsidRPr="009731BD" w:rsidRDefault="009731BD" w:rsidP="00D92F3F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Yaitu apa yang diinginkan tidak sesuia dengan hati nurani.</w:t>
                  </w:r>
                </w:p>
                <w:p w:rsidR="006A560B" w:rsidRPr="009731BD" w:rsidRDefault="009731BD" w:rsidP="00D92F3F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Faktor yang mempengaruhi berbuat curang:</w:t>
                  </w:r>
                </w:p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ind w:left="72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Faktor ekonomi</w:t>
                  </w:r>
                </w:p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ind w:left="72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Faktor kebudayaan</w:t>
                  </w:r>
                </w:p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ind w:left="72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Faktor peradaban</w:t>
                  </w:r>
                </w:p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ind w:left="72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Faktor teknik</w:t>
                  </w:r>
                </w:p>
                <w:p w:rsidR="006A560B" w:rsidRPr="009731BD" w:rsidRDefault="006A560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F46987">
        <w:rPr>
          <w:noProof/>
        </w:rPr>
        <w:pict>
          <v:shape id="_x0000_s2066" type="#_x0000_t32" style="position:absolute;margin-left:104.95pt;margin-top:384.2pt;width:143.15pt;height:.05pt;flip:x;z-index:251674624" o:connectortype="straight"/>
        </w:pict>
      </w:r>
      <w:r w:rsidR="00F46987">
        <w:rPr>
          <w:noProof/>
        </w:rPr>
        <w:pict>
          <v:shape id="_x0000_s2058" type="#_x0000_t84" style="position:absolute;margin-left:230.75pt;margin-top:101.8pt;width:274.25pt;height:238.55pt;z-index:251666432">
            <v:textbox style="mso-next-textbox:#_x0000_s2058">
              <w:txbxContent>
                <w:p w:rsidR="006A560B" w:rsidRPr="009731BD" w:rsidRDefault="009731BD" w:rsidP="00D92F3F">
                  <w:pPr>
                    <w:pStyle w:val="ListParagraph"/>
                    <w:ind w:left="9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Asas Terciptanya Keadilan Sosial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731BD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Pemerataan pemenuhan kebutuhan pokok</w:t>
                  </w:r>
                </w:p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 xml:space="preserve">Pemerataan pendidikan &amp; </w:t>
                  </w:r>
                  <w:r w:rsidR="006A560B" w:rsidRPr="009731BD">
                    <w:rPr>
                      <w:rFonts w:ascii="Times New Roman" w:hAnsi="Times New Roman" w:cs="Times New Roman"/>
                    </w:rPr>
                    <w:t>kesehatan.</w:t>
                  </w:r>
                </w:p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Pemerataan pembagian pendapat.</w:t>
                  </w:r>
                </w:p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Pemerataan kesempata</w:t>
                  </w:r>
                  <w:r w:rsidR="006A560B" w:rsidRPr="009731BD">
                    <w:rPr>
                      <w:rFonts w:ascii="Times New Roman" w:hAnsi="Times New Roman" w:cs="Times New Roman"/>
                    </w:rPr>
                    <w:t>n kerja.</w:t>
                  </w:r>
                </w:p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Pemerataan kesempatan berusaha</w:t>
                  </w:r>
                </w:p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Pemerataan berpartisipasi &amp; pembangunan</w:t>
                  </w:r>
                </w:p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Pemerataan penyebaran pembangunan</w:t>
                  </w:r>
                </w:p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Pemerataan memperoleh keadilan.</w:t>
                  </w:r>
                </w:p>
                <w:p w:rsidR="006A560B" w:rsidRPr="009731BD" w:rsidRDefault="006A560B" w:rsidP="00D92F3F">
                  <w:pPr>
                    <w:ind w:left="36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F46987">
        <w:rPr>
          <w:noProof/>
        </w:rPr>
        <w:pict>
          <v:shape id="_x0000_s2054" type="#_x0000_t84" style="position:absolute;margin-left:-27.3pt;margin-top:396.9pt;width:264pt;height:290.35pt;z-index:251662336">
            <v:textbox style="mso-next-textbox:#_x0000_s2054">
              <w:txbxContent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PEMULIHAN NAMA BAIK</w:t>
                  </w:r>
                </w:p>
                <w:p w:rsidR="006A560B" w:rsidRPr="009731BD" w:rsidRDefault="009731BD" w:rsidP="00D92F3F">
                  <w:pPr>
                    <w:pStyle w:val="ListParagraph"/>
                    <w:ind w:left="9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Nama baik merupakan tujuan orang hidu</w:t>
                  </w:r>
                  <w:r w:rsidR="006A560B" w:rsidRPr="009731BD">
                    <w:rPr>
                      <w:rFonts w:ascii="Times New Roman" w:hAnsi="Times New Roman" w:cs="Times New Roman"/>
                    </w:rPr>
                    <w:t>p.nama baik adalah nama yang tidak tercela.</w:t>
                  </w:r>
                </w:p>
                <w:p w:rsidR="006A560B" w:rsidRPr="009731BD" w:rsidRDefault="009731BD" w:rsidP="00D92F3F">
                  <w:pPr>
                    <w:pStyle w:val="ListParagraph"/>
                    <w:ind w:left="9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Ada 2 tingkah laku dan nama baik yang sesuai kodrat manusia:</w:t>
                  </w:r>
                </w:p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7"/>
                    </w:numPr>
                    <w:ind w:left="45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Manusia menurut sifat dasarnya adalah makhluk ber moral.</w:t>
                  </w:r>
                </w:p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7"/>
                    </w:numPr>
                    <w:ind w:left="45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 xml:space="preserve">Ada aturan yang berdiri sendiri dan harus dipatuhi u/mewujudkan </w:t>
                  </w:r>
                  <w:r w:rsidR="006A560B" w:rsidRPr="009731BD">
                    <w:rPr>
                      <w:rFonts w:ascii="Times New Roman" w:hAnsi="Times New Roman" w:cs="Times New Roman"/>
                    </w:rPr>
                    <w:t>dirinya sendiri sebagai pelaku moral.</w:t>
                  </w:r>
                </w:p>
                <w:p w:rsidR="006A560B" w:rsidRPr="009731BD" w:rsidRDefault="009731BD" w:rsidP="00D92F3F">
                  <w:pPr>
                    <w:pStyle w:val="ListParagraph"/>
                    <w:ind w:left="9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Ada 3 godaan yang b isa merusak nama baik yaitu,pangkat/derajat,harta ,dan wanita.</w:t>
                  </w:r>
                </w:p>
                <w:p w:rsidR="006A560B" w:rsidRPr="009731BD" w:rsidRDefault="006A560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F46987">
        <w:rPr>
          <w:noProof/>
        </w:rPr>
        <w:pict>
          <v:shape id="_x0000_s2056" type="#_x0000_t84" style="position:absolute;margin-left:-26.55pt;margin-top:229.45pt;width:210.15pt;height:143.6pt;z-index:251664384">
            <v:textbox style="mso-next-textbox:#_x0000_s2056">
              <w:txbxContent>
                <w:p w:rsidR="006A560B" w:rsidRPr="009731BD" w:rsidRDefault="009731BD" w:rsidP="00D92F3F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>KEJUJURAN</w:t>
                  </w:r>
                </w:p>
                <w:p w:rsidR="006A560B" w:rsidRPr="009731BD" w:rsidRDefault="009731BD" w:rsidP="00D92F3F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</w:rPr>
                  </w:pPr>
                  <w:r w:rsidRPr="009731BD">
                    <w:rPr>
                      <w:rFonts w:ascii="Times New Roman" w:hAnsi="Times New Roman" w:cs="Times New Roman"/>
                    </w:rPr>
                    <w:t xml:space="preserve">Yaitu apa yang dikatakan oleh seseorang </w:t>
                  </w:r>
                  <w:r w:rsidR="006A560B" w:rsidRPr="009731BD">
                    <w:rPr>
                      <w:rFonts w:ascii="Times New Roman" w:hAnsi="Times New Roman" w:cs="Times New Roman"/>
                    </w:rPr>
                    <w:t>sesuai dengan hati nuraninya dan apa yang di katakana orang sesuai dengan kenyataan yang ada.</w:t>
                  </w:r>
                </w:p>
                <w:p w:rsidR="006A560B" w:rsidRDefault="006A560B"/>
              </w:txbxContent>
            </v:textbox>
          </v:shape>
        </w:pict>
      </w:r>
      <w:r w:rsidR="006A560B">
        <w:tab/>
      </w:r>
    </w:p>
    <w:sectPr w:rsidR="001A2296" w:rsidRPr="006A560B" w:rsidSect="00F46987">
      <w:headerReference w:type="default" r:id="rId7"/>
      <w:pgSz w:w="12240" w:h="20160" w:code="5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B55" w:rsidRDefault="00013B55" w:rsidP="006A560B">
      <w:pPr>
        <w:spacing w:after="0" w:line="240" w:lineRule="auto"/>
      </w:pPr>
      <w:r>
        <w:separator/>
      </w:r>
    </w:p>
  </w:endnote>
  <w:endnote w:type="continuationSeparator" w:id="1">
    <w:p w:rsidR="00013B55" w:rsidRDefault="00013B55" w:rsidP="006A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B55" w:rsidRDefault="00013B55" w:rsidP="006A560B">
      <w:pPr>
        <w:spacing w:after="0" w:line="240" w:lineRule="auto"/>
      </w:pPr>
      <w:r>
        <w:separator/>
      </w:r>
    </w:p>
  </w:footnote>
  <w:footnote w:type="continuationSeparator" w:id="1">
    <w:p w:rsidR="00013B55" w:rsidRDefault="00013B55" w:rsidP="006A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13926661"/>
      <w:placeholder>
        <w:docPart w:val="45D42D7BB7764678A6463AA4251114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560B" w:rsidRDefault="006A560B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NAMA  : SLAMET HIDAYATULLOH                                   NPM : 16210628                        KELAS : 1EA21</w:t>
        </w:r>
      </w:p>
    </w:sdtContent>
  </w:sdt>
  <w:p w:rsidR="006A560B" w:rsidRDefault="009731BD">
    <w:pPr>
      <w:pStyle w:val="Header"/>
    </w:pPr>
    <w:r w:rsidRPr="0007068B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43.7pt;margin-top:2.1pt;width:7.15pt;height:63.8pt;z-index:251660288;mso-height-percent:900;mso-position-horizontal-relative:left-margin-area;mso-position-vertical-relative:page;mso-height-percent:900;mso-height-relative:top-margin-area" fillcolor="#4bacc6 [3208]" strokecolor="#205867 [1608]">
          <w10:wrap anchorx="margin" anchory="page"/>
        </v:rect>
      </w:pict>
    </w:r>
    <w:r w:rsidRPr="0007068B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-10.4pt;margin-top:1.55pt;width:7.15pt;height:63.75pt;z-index:251661312;mso-height-percent:900;mso-position-horizontal-relative:right-margin-area;mso-position-vertical-relative:page;mso-height-percent:900;mso-height-relative:top-margin-area" fillcolor="#4bacc6 [3208]" strokecolor="#205867 [1608]">
          <w10:wrap anchorx="page" anchory="page"/>
        </v:rect>
      </w:pict>
    </w:r>
    <w:r w:rsidR="006A560B" w:rsidRPr="0007068B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535"/>
    <w:multiLevelType w:val="hybridMultilevel"/>
    <w:tmpl w:val="AF803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1AE4"/>
    <w:multiLevelType w:val="hybridMultilevel"/>
    <w:tmpl w:val="17E28214"/>
    <w:lvl w:ilvl="0" w:tplc="073CC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83229"/>
    <w:multiLevelType w:val="hybridMultilevel"/>
    <w:tmpl w:val="E466C1A2"/>
    <w:lvl w:ilvl="0" w:tplc="2C588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904A5"/>
    <w:multiLevelType w:val="hybridMultilevel"/>
    <w:tmpl w:val="27AEC594"/>
    <w:lvl w:ilvl="0" w:tplc="53B6D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2407F"/>
    <w:multiLevelType w:val="hybridMultilevel"/>
    <w:tmpl w:val="E3666C4E"/>
    <w:lvl w:ilvl="0" w:tplc="2A20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121CE2"/>
    <w:multiLevelType w:val="hybridMultilevel"/>
    <w:tmpl w:val="B68E1670"/>
    <w:lvl w:ilvl="0" w:tplc="E21E4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3F540D"/>
    <w:multiLevelType w:val="hybridMultilevel"/>
    <w:tmpl w:val="B6E28658"/>
    <w:lvl w:ilvl="0" w:tplc="6BF06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A560B"/>
    <w:rsid w:val="00013B55"/>
    <w:rsid w:val="001A2296"/>
    <w:rsid w:val="001F40CF"/>
    <w:rsid w:val="006A560B"/>
    <w:rsid w:val="009731BD"/>
    <w:rsid w:val="00D92F3F"/>
    <w:rsid w:val="00F46987"/>
    <w:rsid w:val="00F8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61"/>
        <o:r id="V:Rule4" type="connector" idref="#_x0000_s2062"/>
        <o:r id="V:Rule6" type="connector" idref="#_x0000_s2063"/>
        <o:r id="V:Rule8" type="connector" idref="#_x0000_s2064"/>
        <o:r id="V:Rule10" type="connector" idref="#_x0000_s2065"/>
        <o:r id="V:Rule12" type="connector" idref="#_x0000_s2066"/>
        <o:r id="V:Rule14" type="connector" idref="#_x0000_s2067"/>
        <o:r id="V:Rule16" type="connector" idref="#_x0000_s2068"/>
        <o:r id="V:Rule18" type="connector" idref="#_x0000_s2069"/>
        <o:r id="V:Rule20" type="connector" idref="#_x0000_s2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0B"/>
  </w:style>
  <w:style w:type="paragraph" w:styleId="Heading1">
    <w:name w:val="heading 1"/>
    <w:basedOn w:val="Normal"/>
    <w:next w:val="Normal"/>
    <w:link w:val="Heading1Char"/>
    <w:uiPriority w:val="9"/>
    <w:qFormat/>
    <w:rsid w:val="006A5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0B"/>
  </w:style>
  <w:style w:type="paragraph" w:styleId="Footer">
    <w:name w:val="footer"/>
    <w:basedOn w:val="Normal"/>
    <w:link w:val="FooterChar"/>
    <w:uiPriority w:val="99"/>
    <w:semiHidden/>
    <w:unhideWhenUsed/>
    <w:rsid w:val="006A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60B"/>
  </w:style>
  <w:style w:type="character" w:customStyle="1" w:styleId="Heading1Char">
    <w:name w:val="Heading 1 Char"/>
    <w:basedOn w:val="DefaultParagraphFont"/>
    <w:link w:val="Heading1"/>
    <w:uiPriority w:val="9"/>
    <w:rsid w:val="006A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42D7BB7764678A6463AA42511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A632-9483-4D78-97D9-413B7904440A}"/>
      </w:docPartPr>
      <w:docPartBody>
        <w:p w:rsidR="00000000" w:rsidRDefault="00E51B4D" w:rsidP="00E51B4D">
          <w:pPr>
            <w:pStyle w:val="45D42D7BB7764678A6463AA425111471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1B4D"/>
    <w:rsid w:val="00E51B4D"/>
    <w:rsid w:val="00F5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D42D7BB7764678A6463AA425111471">
    <w:name w:val="45D42D7BB7764678A6463AA425111471"/>
    <w:rsid w:val="00E51B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  : SLAMET HIDAYATULLOH                                   NPM : 16210628                        KELAS : 1EA21</dc:title>
  <dc:creator>Axioo</dc:creator>
  <cp:lastModifiedBy>Axioo</cp:lastModifiedBy>
  <cp:revision>1</cp:revision>
  <dcterms:created xsi:type="dcterms:W3CDTF">2010-11-12T20:15:00Z</dcterms:created>
  <dcterms:modified xsi:type="dcterms:W3CDTF">2010-11-12T21:03:00Z</dcterms:modified>
</cp:coreProperties>
</file>